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FD" w:rsidRDefault="005459FD" w:rsidP="005459FD">
      <w:pPr>
        <w:pStyle w:val="Nagwek"/>
        <w:spacing w:after="120"/>
        <w:ind w:right="260"/>
        <w:jc w:val="center"/>
        <w:rPr>
          <w:rFonts w:cs="Arial"/>
          <w:b/>
          <w:i/>
          <w:color w:val="1F497D" w:themeColor="text2"/>
          <w:sz w:val="28"/>
          <w:szCs w:val="28"/>
          <w:lang w:val="en-US"/>
        </w:rPr>
      </w:pPr>
      <w:bookmarkStart w:id="0" w:name="_GoBack"/>
      <w:bookmarkEnd w:id="0"/>
    </w:p>
    <w:p w:rsidR="00F54EF0" w:rsidRPr="006A1C2F" w:rsidRDefault="00F54EF0" w:rsidP="00F54EF0">
      <w:pPr>
        <w:pStyle w:val="Nagwek"/>
        <w:spacing w:after="120"/>
        <w:ind w:right="260"/>
        <w:jc w:val="center"/>
        <w:rPr>
          <w:rFonts w:cs="Arial"/>
          <w:b/>
          <w:i/>
          <w:color w:val="1F497D" w:themeColor="text2"/>
          <w:sz w:val="28"/>
          <w:szCs w:val="28"/>
          <w:lang w:val="pl-PL"/>
        </w:rPr>
      </w:pPr>
      <w:r w:rsidRPr="006A1C2F">
        <w:rPr>
          <w:rFonts w:cs="Arial"/>
          <w:b/>
          <w:i/>
          <w:color w:val="1F497D" w:themeColor="text2"/>
          <w:sz w:val="28"/>
          <w:szCs w:val="28"/>
          <w:lang w:val="pl-PL"/>
        </w:rPr>
        <w:t>P</w:t>
      </w:r>
      <w:r w:rsidR="00497936" w:rsidRPr="006A1C2F">
        <w:rPr>
          <w:rFonts w:cs="Arial"/>
          <w:b/>
          <w:i/>
          <w:color w:val="1F497D" w:themeColor="text2"/>
          <w:sz w:val="28"/>
          <w:szCs w:val="28"/>
          <w:lang w:val="pl-PL"/>
        </w:rPr>
        <w:t>rogram Panelu Lotnictwa i kosmonautyka</w:t>
      </w:r>
    </w:p>
    <w:p w:rsidR="005459FD" w:rsidRPr="006A1C2F" w:rsidRDefault="00A01661" w:rsidP="005459FD">
      <w:pPr>
        <w:pStyle w:val="Nagwek"/>
        <w:spacing w:after="120"/>
        <w:ind w:right="260"/>
        <w:jc w:val="center"/>
        <w:rPr>
          <w:rFonts w:cs="Arial"/>
          <w:b/>
          <w:i/>
          <w:color w:val="1F497D" w:themeColor="text2"/>
          <w:sz w:val="28"/>
          <w:szCs w:val="28"/>
          <w:lang w:val="pl-PL"/>
        </w:rPr>
      </w:pPr>
      <w:r w:rsidRPr="006A1C2F">
        <w:rPr>
          <w:rFonts w:cs="Arial"/>
          <w:b/>
          <w:i/>
          <w:color w:val="1F497D" w:themeColor="text2"/>
          <w:sz w:val="28"/>
          <w:szCs w:val="28"/>
          <w:lang w:val="pl-PL"/>
        </w:rPr>
        <w:t xml:space="preserve">29 </w:t>
      </w:r>
      <w:r w:rsidR="004D7D5F" w:rsidRPr="006A1C2F">
        <w:rPr>
          <w:rFonts w:cs="Arial"/>
          <w:b/>
          <w:i/>
          <w:color w:val="1F497D" w:themeColor="text2"/>
          <w:sz w:val="28"/>
          <w:szCs w:val="28"/>
          <w:lang w:val="pl-PL"/>
        </w:rPr>
        <w:t>Marca</w:t>
      </w:r>
      <w:r w:rsidRPr="006A1C2F">
        <w:rPr>
          <w:rFonts w:cs="Arial"/>
          <w:b/>
          <w:i/>
          <w:color w:val="1F497D" w:themeColor="text2"/>
          <w:sz w:val="28"/>
          <w:szCs w:val="28"/>
          <w:lang w:val="pl-PL"/>
        </w:rPr>
        <w:t xml:space="preserve"> 201</w:t>
      </w:r>
      <w:r w:rsidR="004D7D5F" w:rsidRPr="006A1C2F">
        <w:rPr>
          <w:rFonts w:cs="Arial"/>
          <w:b/>
          <w:i/>
          <w:color w:val="1F497D" w:themeColor="text2"/>
          <w:sz w:val="28"/>
          <w:szCs w:val="28"/>
          <w:lang w:val="pl-PL"/>
        </w:rPr>
        <w:t>8</w:t>
      </w:r>
      <w:r w:rsidRPr="006A1C2F">
        <w:rPr>
          <w:rFonts w:cs="Arial"/>
          <w:b/>
          <w:i/>
          <w:color w:val="1F497D" w:themeColor="text2"/>
          <w:sz w:val="28"/>
          <w:szCs w:val="28"/>
          <w:lang w:val="pl-PL"/>
        </w:rPr>
        <w:t>r.</w:t>
      </w:r>
    </w:p>
    <w:p w:rsidR="00F54EF0" w:rsidRPr="006A1C2F" w:rsidRDefault="00F54EF0" w:rsidP="005459FD">
      <w:pPr>
        <w:pStyle w:val="Nagwek"/>
        <w:spacing w:after="120"/>
        <w:ind w:right="260"/>
        <w:jc w:val="center"/>
        <w:rPr>
          <w:rFonts w:cs="Arial"/>
          <w:b/>
          <w:i/>
          <w:color w:val="1F497D" w:themeColor="text2"/>
          <w:sz w:val="28"/>
          <w:szCs w:val="28"/>
          <w:lang w:val="pl-PL"/>
        </w:rPr>
      </w:pPr>
    </w:p>
    <w:p w:rsidR="004B7CDB" w:rsidRPr="006A1C2F" w:rsidRDefault="00A01661" w:rsidP="00F54EF0">
      <w:pPr>
        <w:pStyle w:val="Subject"/>
        <w:pBdr>
          <w:top w:val="single" w:sz="4" w:space="12" w:color="auto"/>
          <w:left w:val="single" w:sz="4" w:space="6" w:color="auto"/>
          <w:bottom w:val="single" w:sz="4" w:space="0" w:color="auto"/>
          <w:right w:val="single" w:sz="4" w:space="1" w:color="auto"/>
        </w:pBdr>
        <w:spacing w:before="120" w:after="120" w:line="360" w:lineRule="auto"/>
        <w:rPr>
          <w:rFonts w:cs="Arial"/>
          <w:i/>
          <w:sz w:val="22"/>
          <w:szCs w:val="22"/>
          <w:lang w:val="pl-PL"/>
        </w:rPr>
      </w:pPr>
      <w:r w:rsidRPr="006A1C2F">
        <w:rPr>
          <w:rFonts w:cs="Arial"/>
          <w:i/>
          <w:sz w:val="22"/>
          <w:szCs w:val="22"/>
          <w:lang w:val="pl-PL"/>
        </w:rPr>
        <w:t>Miejsce spotkania:</w:t>
      </w:r>
      <w:r w:rsidR="0060765C" w:rsidRPr="006A1C2F">
        <w:rPr>
          <w:rFonts w:cs="Arial"/>
          <w:i/>
          <w:sz w:val="22"/>
          <w:szCs w:val="22"/>
          <w:lang w:val="pl-PL"/>
        </w:rPr>
        <w:t xml:space="preserve"> </w:t>
      </w:r>
      <w:r w:rsidR="007807DE">
        <w:rPr>
          <w:rFonts w:cs="Arial"/>
          <w:szCs w:val="24"/>
        </w:rPr>
        <w:t>Hotel</w:t>
      </w:r>
      <w:r w:rsidR="007807DE" w:rsidRPr="00B747C3">
        <w:rPr>
          <w:rFonts w:cs="Arial"/>
          <w:szCs w:val="24"/>
        </w:rPr>
        <w:t xml:space="preserve"> CLASSIC</w:t>
      </w:r>
      <w:r w:rsidR="007807DE">
        <w:rPr>
          <w:rFonts w:cs="Arial"/>
          <w:szCs w:val="24"/>
        </w:rPr>
        <w:t xml:space="preserve"> (</w:t>
      </w:r>
      <w:r w:rsidR="007807DE" w:rsidRPr="00B747C3">
        <w:rPr>
          <w:rFonts w:cs="Arial"/>
          <w:szCs w:val="24"/>
        </w:rPr>
        <w:t>ul. Armii Krajowej nr 32</w:t>
      </w:r>
      <w:r w:rsidR="007807DE">
        <w:rPr>
          <w:rFonts w:cs="Arial"/>
          <w:szCs w:val="24"/>
        </w:rPr>
        <w:t xml:space="preserve">, </w:t>
      </w:r>
      <w:r w:rsidR="007807DE" w:rsidRPr="00B747C3">
        <w:rPr>
          <w:rFonts w:cs="Arial"/>
          <w:szCs w:val="24"/>
        </w:rPr>
        <w:t>35-327 Rzeszów</w:t>
      </w:r>
      <w:r w:rsidR="007807DE">
        <w:rPr>
          <w:rFonts w:cs="Arial"/>
          <w:szCs w:val="24"/>
        </w:rPr>
        <w:t xml:space="preserve"> </w:t>
      </w:r>
      <w:hyperlink r:id="rId8" w:history="1">
        <w:r w:rsidR="007807DE" w:rsidRPr="00AF0BAF">
          <w:rPr>
            <w:rStyle w:val="Hipercze"/>
            <w:rFonts w:cs="Arial"/>
            <w:szCs w:val="24"/>
          </w:rPr>
          <w:t>http://www.hotelclassic.pl/</w:t>
        </w:r>
      </w:hyperlink>
      <w:r w:rsidR="007807DE">
        <w:rPr>
          <w:rFonts w:cs="Arial"/>
          <w:szCs w:val="24"/>
        </w:rPr>
        <w:t>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796"/>
      </w:tblGrid>
      <w:tr w:rsidR="00A01661" w:rsidRPr="00CA7FC8" w:rsidTr="005459FD">
        <w:tc>
          <w:tcPr>
            <w:tcW w:w="1702" w:type="dxa"/>
            <w:vAlign w:val="center"/>
          </w:tcPr>
          <w:p w:rsidR="00A01661" w:rsidRPr="00CA7FC8" w:rsidRDefault="00A01661" w:rsidP="00A01661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7796" w:type="dxa"/>
            <w:vAlign w:val="center"/>
          </w:tcPr>
          <w:p w:rsidR="00A01661" w:rsidRPr="00CA7FC8" w:rsidRDefault="00A01661" w:rsidP="00EF2027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Temat</w:t>
            </w:r>
          </w:p>
        </w:tc>
      </w:tr>
      <w:tr w:rsidR="00A01661" w:rsidRPr="00536887" w:rsidTr="005459FD">
        <w:tc>
          <w:tcPr>
            <w:tcW w:w="1702" w:type="dxa"/>
            <w:vAlign w:val="center"/>
          </w:tcPr>
          <w:p w:rsidR="00A01661" w:rsidRPr="00825B76" w:rsidRDefault="00A01661" w:rsidP="00A01661">
            <w:pPr>
              <w:spacing w:after="120"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9:</w:t>
            </w:r>
            <w:r w:rsidR="0060765C">
              <w:rPr>
                <w:rFonts w:cs="Arial"/>
                <w:b/>
                <w:bCs/>
                <w:i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0 – </w:t>
            </w:r>
            <w:r w:rsidR="0060765C">
              <w:rPr>
                <w:rFonts w:cs="Arial"/>
                <w:b/>
                <w:bCs/>
                <w:i/>
                <w:sz w:val="22"/>
                <w:szCs w:val="22"/>
              </w:rPr>
              <w:t>10:00</w:t>
            </w:r>
          </w:p>
        </w:tc>
        <w:tc>
          <w:tcPr>
            <w:tcW w:w="7796" w:type="dxa"/>
            <w:vAlign w:val="center"/>
          </w:tcPr>
          <w:p w:rsidR="00A01661" w:rsidRDefault="00A01661" w:rsidP="00A01661">
            <w:pPr>
              <w:spacing w:after="120"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Rejestracja uczestników</w:t>
            </w:r>
          </w:p>
          <w:p w:rsidR="00A01661" w:rsidRPr="00A01661" w:rsidRDefault="00A01661" w:rsidP="00A01661">
            <w:pPr>
              <w:pStyle w:val="Akapitzlist"/>
              <w:numPr>
                <w:ilvl w:val="0"/>
                <w:numId w:val="27"/>
              </w:numPr>
              <w:spacing w:after="120"/>
              <w:rPr>
                <w:rFonts w:cs="Arial"/>
                <w:bCs/>
                <w:i/>
                <w:sz w:val="22"/>
                <w:szCs w:val="22"/>
              </w:rPr>
            </w:pPr>
            <w:r w:rsidRPr="00A01661">
              <w:rPr>
                <w:rFonts w:cs="Arial"/>
                <w:bCs/>
                <w:i/>
                <w:sz w:val="22"/>
                <w:szCs w:val="22"/>
              </w:rPr>
              <w:t>Powitalna kawa</w:t>
            </w:r>
          </w:p>
        </w:tc>
      </w:tr>
      <w:tr w:rsidR="00A01661" w:rsidRPr="00CA7FC8" w:rsidTr="00B24708">
        <w:trPr>
          <w:trHeight w:val="1681"/>
        </w:trPr>
        <w:tc>
          <w:tcPr>
            <w:tcW w:w="1702" w:type="dxa"/>
            <w:vAlign w:val="center"/>
          </w:tcPr>
          <w:p w:rsidR="00A01661" w:rsidRPr="00CA7FC8" w:rsidRDefault="0060765C" w:rsidP="00A01661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  <w:r w:rsidR="00A01661">
              <w:rPr>
                <w:rFonts w:cs="Arial"/>
                <w:b/>
                <w:bCs/>
                <w:sz w:val="22"/>
                <w:szCs w:val="22"/>
              </w:rPr>
              <w:t>:</w:t>
            </w: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  <w:r w:rsidR="00A01661">
              <w:rPr>
                <w:rFonts w:cs="Arial"/>
                <w:b/>
                <w:bCs/>
                <w:sz w:val="22"/>
                <w:szCs w:val="22"/>
              </w:rPr>
              <w:t>0 – 11:30</w:t>
            </w:r>
          </w:p>
        </w:tc>
        <w:tc>
          <w:tcPr>
            <w:tcW w:w="7796" w:type="dxa"/>
            <w:vAlign w:val="center"/>
          </w:tcPr>
          <w:p w:rsidR="00A01661" w:rsidRDefault="00F54EF0" w:rsidP="00A01661">
            <w:pPr>
              <w:spacing w:after="120"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I część Panelu - p</w:t>
            </w:r>
            <w:r w:rsidR="00161C32">
              <w:rPr>
                <w:rFonts w:cs="Arial"/>
                <w:b/>
                <w:bCs/>
                <w:i/>
                <w:sz w:val="22"/>
                <w:szCs w:val="22"/>
              </w:rPr>
              <w:t>rzywitanie uczestników</w:t>
            </w:r>
            <w:r w:rsidR="00A01661">
              <w:rPr>
                <w:rFonts w:cs="Arial"/>
                <w:b/>
                <w:bCs/>
                <w:i/>
                <w:sz w:val="22"/>
                <w:szCs w:val="22"/>
              </w:rPr>
              <w:t>:</w:t>
            </w:r>
          </w:p>
          <w:p w:rsidR="00A01661" w:rsidRPr="004D7D5F" w:rsidRDefault="00A01661" w:rsidP="004D7D5F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cs="Arial"/>
                <w:bCs/>
                <w:i/>
                <w:sz w:val="22"/>
                <w:szCs w:val="22"/>
              </w:rPr>
            </w:pPr>
            <w:r w:rsidRPr="00A01661">
              <w:rPr>
                <w:rFonts w:cs="Arial"/>
                <w:bCs/>
                <w:i/>
                <w:sz w:val="22"/>
                <w:szCs w:val="22"/>
              </w:rPr>
              <w:t>p</w:t>
            </w:r>
            <w:r>
              <w:rPr>
                <w:rFonts w:cs="Arial"/>
                <w:bCs/>
                <w:i/>
                <w:sz w:val="22"/>
                <w:szCs w:val="22"/>
              </w:rPr>
              <w:t>rzedstawienie interesariuszy</w:t>
            </w:r>
          </w:p>
          <w:p w:rsidR="00DC45C2" w:rsidRPr="00EC134B" w:rsidRDefault="00DC45C2" w:rsidP="00DC45C2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cs="Arial"/>
                <w:bCs/>
                <w:i/>
                <w:sz w:val="22"/>
                <w:szCs w:val="22"/>
                <w:lang w:val="pl-PL"/>
              </w:rPr>
            </w:pPr>
            <w:r w:rsidRPr="00EC134B">
              <w:rPr>
                <w:rFonts w:cs="Arial"/>
                <w:bCs/>
                <w:i/>
                <w:sz w:val="22"/>
                <w:szCs w:val="22"/>
                <w:lang w:val="pl-PL"/>
              </w:rPr>
              <w:t>prezentacja aktualnych kon</w:t>
            </w:r>
            <w:r>
              <w:rPr>
                <w:rFonts w:cs="Arial"/>
                <w:bCs/>
                <w:i/>
                <w:sz w:val="22"/>
                <w:szCs w:val="22"/>
                <w:lang w:val="pl-PL"/>
              </w:rPr>
              <w:t>k</w:t>
            </w:r>
            <w:r w:rsidRPr="00EC134B">
              <w:rPr>
                <w:rFonts w:cs="Arial"/>
                <w:bCs/>
                <w:i/>
                <w:sz w:val="22"/>
                <w:szCs w:val="22"/>
                <w:lang w:val="pl-PL"/>
              </w:rPr>
              <w:t xml:space="preserve">ursów </w:t>
            </w:r>
            <w:proofErr w:type="spellStart"/>
            <w:r w:rsidRPr="00EC134B">
              <w:rPr>
                <w:rFonts w:cs="Arial"/>
                <w:bCs/>
                <w:i/>
                <w:sz w:val="22"/>
                <w:szCs w:val="22"/>
                <w:lang w:val="pl-PL"/>
              </w:rPr>
              <w:t>Clean</w:t>
            </w:r>
            <w:proofErr w:type="spellEnd"/>
            <w:r w:rsidRPr="00EC134B">
              <w:rPr>
                <w:rFonts w:cs="Arial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C134B">
              <w:rPr>
                <w:rFonts w:cs="Arial"/>
                <w:bCs/>
                <w:i/>
                <w:sz w:val="22"/>
                <w:szCs w:val="22"/>
                <w:lang w:val="pl-PL"/>
              </w:rPr>
              <w:t>Sky</w:t>
            </w:r>
            <w:proofErr w:type="spellEnd"/>
            <w:r w:rsidRPr="00EC134B">
              <w:rPr>
                <w:rFonts w:cs="Arial"/>
                <w:bCs/>
                <w:i/>
                <w:sz w:val="22"/>
                <w:szCs w:val="22"/>
                <w:lang w:val="pl-PL"/>
              </w:rPr>
              <w:t xml:space="preserve"> </w:t>
            </w:r>
          </w:p>
          <w:p w:rsidR="00B24708" w:rsidRPr="00F02E60" w:rsidRDefault="0060765C" w:rsidP="00F02E60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cs="Arial"/>
                <w:bCs/>
                <w:i/>
                <w:sz w:val="22"/>
                <w:szCs w:val="22"/>
              </w:rPr>
            </w:pPr>
            <w:r w:rsidRPr="00F02E60">
              <w:rPr>
                <w:rFonts w:cs="Arial"/>
                <w:bCs/>
                <w:i/>
                <w:sz w:val="22"/>
                <w:szCs w:val="22"/>
              </w:rPr>
              <w:t xml:space="preserve">informacja nt. planowanych działań w ramach ”Protokołu ustaleń” (MoU) pomiędzy Woj. Podkarpackim a Clean Sky II </w:t>
            </w:r>
          </w:p>
        </w:tc>
      </w:tr>
      <w:tr w:rsidR="00A01661" w:rsidRPr="00536887" w:rsidTr="00F54EF0">
        <w:trPr>
          <w:trHeight w:val="736"/>
        </w:trPr>
        <w:tc>
          <w:tcPr>
            <w:tcW w:w="1702" w:type="dxa"/>
            <w:vAlign w:val="center"/>
          </w:tcPr>
          <w:p w:rsidR="00A01661" w:rsidRPr="00CA7FC8" w:rsidRDefault="00161C32" w:rsidP="00A01661">
            <w:pPr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11:30 – 12:00</w:t>
            </w:r>
          </w:p>
        </w:tc>
        <w:tc>
          <w:tcPr>
            <w:tcW w:w="7796" w:type="dxa"/>
            <w:vAlign w:val="center"/>
          </w:tcPr>
          <w:p w:rsidR="00A01661" w:rsidRPr="00161C32" w:rsidRDefault="00161C32" w:rsidP="00161C32">
            <w:pPr>
              <w:spacing w:after="120"/>
              <w:jc w:val="both"/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Przerwa</w:t>
            </w:r>
            <w:proofErr w:type="spellEnd"/>
            <w:r w:rsidRP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kawowa</w:t>
            </w:r>
            <w:proofErr w:type="spellEnd"/>
          </w:p>
        </w:tc>
      </w:tr>
      <w:tr w:rsidR="00161C32" w:rsidRPr="00536887" w:rsidTr="00F54EF0">
        <w:trPr>
          <w:trHeight w:val="1542"/>
        </w:trPr>
        <w:tc>
          <w:tcPr>
            <w:tcW w:w="1702" w:type="dxa"/>
            <w:vAlign w:val="center"/>
          </w:tcPr>
          <w:p w:rsidR="00161C32" w:rsidRDefault="00161C32" w:rsidP="00A01661">
            <w:pPr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12:00 – 13:00</w:t>
            </w:r>
          </w:p>
        </w:tc>
        <w:tc>
          <w:tcPr>
            <w:tcW w:w="7796" w:type="dxa"/>
            <w:vAlign w:val="center"/>
          </w:tcPr>
          <w:p w:rsidR="00161C32" w:rsidRPr="00A31478" w:rsidRDefault="005459FD" w:rsidP="00161C32">
            <w:pPr>
              <w:spacing w:after="120"/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C</w:t>
            </w:r>
            <w:r w:rsid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zęść</w:t>
            </w:r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 xml:space="preserve"> II</w:t>
            </w:r>
            <w:r w:rsid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 xml:space="preserve"> Panelu:</w:t>
            </w:r>
          </w:p>
          <w:p w:rsidR="00F02E60" w:rsidRPr="004D7D5F" w:rsidRDefault="00F02E60" w:rsidP="004D7D5F">
            <w:pPr>
              <w:pStyle w:val="Akapitzlist"/>
              <w:numPr>
                <w:ilvl w:val="0"/>
                <w:numId w:val="24"/>
              </w:numPr>
              <w:rPr>
                <w:rFonts w:cs="Arial"/>
                <w:i/>
                <w:color w:val="000000"/>
                <w:sz w:val="22"/>
                <w:szCs w:val="22"/>
                <w:lang w:val="en-US"/>
              </w:rPr>
            </w:pPr>
            <w:r w:rsidRPr="006A1C2F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 xml:space="preserve">prezentacja: ”Action plan”  poprawa Strategii RIS3 dla rozwoju </w:t>
            </w:r>
            <w:r w:rsidRPr="006A1C2F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br/>
              <w:t xml:space="preserve">zaawansowanych materiałów w Woj. </w:t>
            </w:r>
            <w:proofErr w:type="spellStart"/>
            <w:r w:rsidRPr="00F02E60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Podkarpackim</w:t>
            </w:r>
            <w:proofErr w:type="spellEnd"/>
            <w:r w:rsidRPr="00F02E60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– dr. </w:t>
            </w:r>
            <w:proofErr w:type="spellStart"/>
            <w:r w:rsidRPr="00F02E60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Maciej</w:t>
            </w:r>
            <w:proofErr w:type="spellEnd"/>
            <w:r w:rsidRPr="00F02E60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2E60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Chrzanowski</w:t>
            </w:r>
            <w:proofErr w:type="spellEnd"/>
            <w:r w:rsidRPr="00F02E60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2E60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Politechnika</w:t>
            </w:r>
            <w:proofErr w:type="spellEnd"/>
            <w:r w:rsidRPr="00F02E60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2E60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Rzeszowska</w:t>
            </w:r>
            <w:proofErr w:type="spellEnd"/>
          </w:p>
          <w:p w:rsidR="00161C32" w:rsidRPr="006A1C2F" w:rsidRDefault="0060765C" w:rsidP="004D7D5F">
            <w:pPr>
              <w:pStyle w:val="Akapitzlist"/>
              <w:numPr>
                <w:ilvl w:val="0"/>
                <w:numId w:val="24"/>
              </w:numPr>
              <w:spacing w:after="120"/>
              <w:jc w:val="both"/>
              <w:rPr>
                <w:rFonts w:cs="Arial"/>
                <w:i/>
                <w:color w:val="000000"/>
                <w:sz w:val="22"/>
                <w:szCs w:val="22"/>
                <w:lang w:val="pl-PL"/>
              </w:rPr>
            </w:pPr>
            <w:r w:rsidRPr="006A1C2F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>omówienie</w:t>
            </w:r>
            <w:r w:rsidR="00F02E60" w:rsidRPr="006A1C2F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 xml:space="preserve"> złożonych</w:t>
            </w:r>
            <w:r w:rsidRPr="006A1C2F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 xml:space="preserve"> propozycji projektów w ramach “Sieciowania MŚP”</w:t>
            </w:r>
          </w:p>
        </w:tc>
      </w:tr>
      <w:tr w:rsidR="00A01661" w:rsidRPr="00CA7FC8" w:rsidTr="005459FD">
        <w:trPr>
          <w:trHeight w:val="680"/>
        </w:trPr>
        <w:tc>
          <w:tcPr>
            <w:tcW w:w="1702" w:type="dxa"/>
            <w:vAlign w:val="center"/>
          </w:tcPr>
          <w:p w:rsidR="00A01661" w:rsidRPr="00CA7FC8" w:rsidRDefault="00A01661" w:rsidP="00A01661">
            <w:pPr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13</w:t>
            </w:r>
            <w:r w:rsidR="00D66266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00</w:t>
            </w:r>
            <w:r w:rsidR="005459FD">
              <w:rPr>
                <w:rFonts w:cs="Arial"/>
                <w:b/>
                <w:color w:val="000000"/>
                <w:sz w:val="22"/>
                <w:szCs w:val="22"/>
              </w:rPr>
              <w:t xml:space="preserve"> – 14:00</w:t>
            </w:r>
          </w:p>
        </w:tc>
        <w:tc>
          <w:tcPr>
            <w:tcW w:w="7796" w:type="dxa"/>
            <w:vAlign w:val="center"/>
          </w:tcPr>
          <w:p w:rsidR="00A01661" w:rsidRPr="00813A3D" w:rsidRDefault="005459FD" w:rsidP="00813A3D">
            <w:pPr>
              <w:spacing w:after="120"/>
              <w:jc w:val="both"/>
              <w:rPr>
                <w:rFonts w:cs="Arial"/>
                <w:i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Networking lunch</w:t>
            </w:r>
          </w:p>
        </w:tc>
      </w:tr>
      <w:tr w:rsidR="00A01661" w:rsidRPr="00536887" w:rsidTr="00B24708">
        <w:trPr>
          <w:trHeight w:val="988"/>
        </w:trPr>
        <w:tc>
          <w:tcPr>
            <w:tcW w:w="1702" w:type="dxa"/>
            <w:vAlign w:val="center"/>
          </w:tcPr>
          <w:p w:rsidR="00A01661" w:rsidRPr="00CA7FC8" w:rsidRDefault="00B24708" w:rsidP="00A01661">
            <w:pPr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14:00 – 15:00</w:t>
            </w:r>
          </w:p>
        </w:tc>
        <w:tc>
          <w:tcPr>
            <w:tcW w:w="7796" w:type="dxa"/>
            <w:vAlign w:val="center"/>
          </w:tcPr>
          <w:p w:rsidR="004D7D5F" w:rsidRDefault="005459FD" w:rsidP="005459FD">
            <w:pPr>
              <w:spacing w:after="120"/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Część</w:t>
            </w:r>
            <w:proofErr w:type="spellEnd"/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 xml:space="preserve"> II </w:t>
            </w:r>
            <w:proofErr w:type="spellStart"/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Panelu</w:t>
            </w:r>
            <w:proofErr w:type="spellEnd"/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 xml:space="preserve"> cd.:</w:t>
            </w:r>
          </w:p>
          <w:p w:rsidR="004D7D5F" w:rsidRPr="006A1C2F" w:rsidRDefault="004D7D5F" w:rsidP="004D7D5F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6A1C2F">
              <w:rPr>
                <w:rFonts w:cs="Arial"/>
                <w:color w:val="000000"/>
                <w:sz w:val="22"/>
                <w:szCs w:val="22"/>
                <w:lang w:val="pl-PL"/>
              </w:rPr>
              <w:t>omówienie złożonych propozycji projektów w ramach “Sieciowania MŚP”</w:t>
            </w:r>
          </w:p>
          <w:p w:rsidR="005459FD" w:rsidRPr="004D7D5F" w:rsidRDefault="00F02E60" w:rsidP="004D7D5F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02E60">
              <w:rPr>
                <w:rFonts w:cs="Arial"/>
                <w:color w:val="000000"/>
                <w:sz w:val="22"/>
                <w:szCs w:val="22"/>
                <w:lang w:val="en-US"/>
              </w:rPr>
              <w:t>sesja</w:t>
            </w:r>
            <w:proofErr w:type="spellEnd"/>
            <w:r w:rsidRPr="00F02E60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2E60">
              <w:rPr>
                <w:rFonts w:cs="Arial"/>
                <w:color w:val="000000"/>
                <w:sz w:val="22"/>
                <w:szCs w:val="22"/>
                <w:lang w:val="en-US"/>
              </w:rPr>
              <w:t>pytań</w:t>
            </w:r>
            <w:proofErr w:type="spellEnd"/>
            <w:r w:rsidRPr="00F02E60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2E60">
              <w:rPr>
                <w:rFonts w:cs="Arial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F02E60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2E60">
              <w:rPr>
                <w:rFonts w:cs="Arial"/>
                <w:color w:val="000000"/>
                <w:sz w:val="22"/>
                <w:szCs w:val="22"/>
                <w:lang w:val="en-US"/>
              </w:rPr>
              <w:t>odpowiedzi</w:t>
            </w:r>
            <w:proofErr w:type="spellEnd"/>
            <w:r w:rsidRPr="00F02E60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01661" w:rsidRPr="00CA7FC8" w:rsidTr="00F54EF0">
        <w:trPr>
          <w:trHeight w:val="892"/>
        </w:trPr>
        <w:tc>
          <w:tcPr>
            <w:tcW w:w="1702" w:type="dxa"/>
            <w:vAlign w:val="center"/>
          </w:tcPr>
          <w:p w:rsidR="00A01661" w:rsidRPr="00536887" w:rsidRDefault="00B24708" w:rsidP="00A01661">
            <w:pPr>
              <w:spacing w:after="120"/>
              <w:jc w:val="center"/>
              <w:rPr>
                <w:rFonts w:cs="Arial"/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15:00 – 15:15</w:t>
            </w:r>
          </w:p>
        </w:tc>
        <w:tc>
          <w:tcPr>
            <w:tcW w:w="7796" w:type="dxa"/>
            <w:vAlign w:val="center"/>
          </w:tcPr>
          <w:p w:rsidR="00A01661" w:rsidRPr="00F54EF0" w:rsidRDefault="00F54EF0" w:rsidP="005459FD">
            <w:pPr>
              <w:spacing w:after="120"/>
              <w:jc w:val="both"/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Dyskusja - podsumowanie spotkania</w:t>
            </w:r>
          </w:p>
        </w:tc>
      </w:tr>
      <w:tr w:rsidR="00A01661" w:rsidRPr="00536887" w:rsidTr="005459FD">
        <w:trPr>
          <w:trHeight w:val="333"/>
        </w:trPr>
        <w:tc>
          <w:tcPr>
            <w:tcW w:w="1702" w:type="dxa"/>
            <w:vAlign w:val="center"/>
          </w:tcPr>
          <w:p w:rsidR="00A01661" w:rsidRPr="00CA7FC8" w:rsidRDefault="00B24708" w:rsidP="00A01661">
            <w:pPr>
              <w:spacing w:after="120"/>
              <w:jc w:val="center"/>
              <w:rPr>
                <w:rFonts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7796" w:type="dxa"/>
            <w:vAlign w:val="center"/>
          </w:tcPr>
          <w:p w:rsidR="00A01661" w:rsidRPr="00A31478" w:rsidRDefault="005459FD" w:rsidP="00E41751">
            <w:pPr>
              <w:spacing w:after="120"/>
              <w:rPr>
                <w:rFonts w:cs="Arial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Zakończenie spotkania</w:t>
            </w:r>
          </w:p>
        </w:tc>
      </w:tr>
    </w:tbl>
    <w:p w:rsidR="00DC0AF6" w:rsidRPr="00CA7FC8" w:rsidRDefault="00DC0AF6" w:rsidP="00EF2027">
      <w:pPr>
        <w:pStyle w:val="Tekstpodstawowy"/>
        <w:spacing w:after="120"/>
        <w:rPr>
          <w:rStyle w:val="HTML-cytat"/>
          <w:rFonts w:cs="Arial"/>
          <w:i w:val="0"/>
          <w:color w:val="auto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2262"/>
        <w:gridCol w:w="3924"/>
      </w:tblGrid>
      <w:tr w:rsidR="00DC0AF6" w:rsidRPr="00CA7FC8" w:rsidTr="00813A3D">
        <w:tc>
          <w:tcPr>
            <w:tcW w:w="3283" w:type="dxa"/>
          </w:tcPr>
          <w:p w:rsidR="00DC0AF6" w:rsidRPr="00CA7FC8" w:rsidRDefault="00F54EF0" w:rsidP="00EF2027">
            <w:pPr>
              <w:pStyle w:val="Tekstpodstawowy"/>
              <w:spacing w:after="120"/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</w:pPr>
            <w:r w:rsidRPr="00F54EF0"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  <w:t>Kontakt</w:t>
            </w:r>
          </w:p>
        </w:tc>
        <w:tc>
          <w:tcPr>
            <w:tcW w:w="2262" w:type="dxa"/>
          </w:tcPr>
          <w:p w:rsidR="00DC0AF6" w:rsidRPr="00CA7FC8" w:rsidRDefault="00F54EF0" w:rsidP="00EF2027">
            <w:pPr>
              <w:pStyle w:val="Tekstpodstawowy"/>
              <w:spacing w:after="120"/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</w:pPr>
            <w:r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24" w:type="dxa"/>
          </w:tcPr>
          <w:p w:rsidR="00DC0AF6" w:rsidRPr="00CA7FC8" w:rsidRDefault="002707D7" w:rsidP="00EF2027">
            <w:pPr>
              <w:pStyle w:val="Tekstpodstawowy"/>
              <w:spacing w:after="120"/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</w:pPr>
            <w:r w:rsidRPr="00CA7FC8"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  <w:t>E</w:t>
            </w:r>
            <w:r w:rsidR="00DC0AF6" w:rsidRPr="00CA7FC8"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  <w:t>mail</w:t>
            </w:r>
          </w:p>
        </w:tc>
      </w:tr>
      <w:tr w:rsidR="00F43B56" w:rsidRPr="00CA7FC8" w:rsidTr="005459FD">
        <w:trPr>
          <w:trHeight w:val="259"/>
        </w:trPr>
        <w:tc>
          <w:tcPr>
            <w:tcW w:w="3283" w:type="dxa"/>
          </w:tcPr>
          <w:p w:rsidR="00F43B56" w:rsidRPr="00CA7FC8" w:rsidRDefault="00C06091" w:rsidP="00EF2027">
            <w:pPr>
              <w:pStyle w:val="Tekstpodstawowy"/>
              <w:spacing w:after="120"/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  <w:t>Paweł Gmyrek</w:t>
            </w:r>
          </w:p>
        </w:tc>
        <w:tc>
          <w:tcPr>
            <w:tcW w:w="2262" w:type="dxa"/>
          </w:tcPr>
          <w:p w:rsidR="00F43B56" w:rsidRPr="00CA7FC8" w:rsidRDefault="00C06091" w:rsidP="00D15B44">
            <w:pPr>
              <w:pStyle w:val="Tekstpodstawowy"/>
              <w:spacing w:after="120"/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</w:pPr>
            <w:r w:rsidRPr="00C06091"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  <w:t>17 747 64 57</w:t>
            </w:r>
          </w:p>
        </w:tc>
        <w:tc>
          <w:tcPr>
            <w:tcW w:w="3924" w:type="dxa"/>
          </w:tcPr>
          <w:p w:rsidR="00F43B56" w:rsidRPr="00CA7FC8" w:rsidRDefault="00185303" w:rsidP="00EF2027">
            <w:pPr>
              <w:pStyle w:val="Tekstpodstawowy"/>
              <w:spacing w:after="120"/>
            </w:pPr>
            <w:hyperlink r:id="rId9" w:history="1">
              <w:r w:rsidR="00C06091" w:rsidRPr="00AF0BAF">
                <w:rPr>
                  <w:rStyle w:val="Hipercze"/>
                </w:rPr>
                <w:t>p.gmyrek@podkarpackie.pl</w:t>
              </w:r>
            </w:hyperlink>
            <w:r w:rsidR="00C06091">
              <w:t xml:space="preserve"> </w:t>
            </w:r>
          </w:p>
        </w:tc>
      </w:tr>
      <w:tr w:rsidR="00C06091" w:rsidRPr="00CA7FC8" w:rsidTr="005459FD">
        <w:trPr>
          <w:trHeight w:val="259"/>
        </w:trPr>
        <w:tc>
          <w:tcPr>
            <w:tcW w:w="3283" w:type="dxa"/>
          </w:tcPr>
          <w:p w:rsidR="00C06091" w:rsidRPr="00CA7FC8" w:rsidRDefault="00C06091" w:rsidP="00C06091">
            <w:pPr>
              <w:pStyle w:val="Tekstpodstawowy"/>
              <w:spacing w:after="120"/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</w:pPr>
            <w:r w:rsidRPr="00FF4454"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  <w:t>Marcin Garlak</w:t>
            </w:r>
          </w:p>
        </w:tc>
        <w:tc>
          <w:tcPr>
            <w:tcW w:w="2262" w:type="dxa"/>
          </w:tcPr>
          <w:p w:rsidR="00C06091" w:rsidRPr="00CA7FC8" w:rsidRDefault="00C06091" w:rsidP="00C06091">
            <w:pPr>
              <w:pStyle w:val="Tekstpodstawowy"/>
              <w:spacing w:after="120"/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  <w:t>17 747 64 57</w:t>
            </w:r>
          </w:p>
        </w:tc>
        <w:tc>
          <w:tcPr>
            <w:tcW w:w="3924" w:type="dxa"/>
          </w:tcPr>
          <w:p w:rsidR="00C06091" w:rsidRPr="00CA7FC8" w:rsidRDefault="00185303" w:rsidP="00C06091">
            <w:pPr>
              <w:pStyle w:val="Tekstpodstawowy"/>
              <w:spacing w:after="120"/>
            </w:pPr>
            <w:hyperlink r:id="rId10" w:history="1">
              <w:r w:rsidR="00C06091" w:rsidRPr="00886064">
                <w:rPr>
                  <w:rStyle w:val="Hipercze"/>
                </w:rPr>
                <w:t>m.garlak@podkarpackie.pl</w:t>
              </w:r>
            </w:hyperlink>
            <w:r w:rsidR="00C06091">
              <w:t xml:space="preserve"> </w:t>
            </w:r>
          </w:p>
        </w:tc>
      </w:tr>
    </w:tbl>
    <w:p w:rsidR="00DC0AF6" w:rsidRPr="005459FD" w:rsidRDefault="00DC0AF6" w:rsidP="005459FD">
      <w:pPr>
        <w:tabs>
          <w:tab w:val="left" w:pos="1830"/>
        </w:tabs>
      </w:pPr>
    </w:p>
    <w:sectPr w:rsidR="00DC0AF6" w:rsidRPr="005459FD" w:rsidSect="00F54EF0">
      <w:headerReference w:type="default" r:id="rId11"/>
      <w:footerReference w:type="default" r:id="rId12"/>
      <w:pgSz w:w="11906" w:h="16838"/>
      <w:pgMar w:top="142" w:right="1134" w:bottom="709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03" w:rsidRDefault="00185303">
      <w:r>
        <w:separator/>
      </w:r>
    </w:p>
  </w:endnote>
  <w:endnote w:type="continuationSeparator" w:id="0">
    <w:p w:rsidR="00185303" w:rsidRDefault="0018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8796"/>
      <w:gridCol w:w="248"/>
    </w:tblGrid>
    <w:tr w:rsidR="00D91C00" w:rsidRPr="00A352B6" w:rsidTr="00D91C00">
      <w:trPr>
        <w:trHeight w:val="425"/>
      </w:trPr>
      <w:tc>
        <w:tcPr>
          <w:tcW w:w="8796" w:type="dxa"/>
          <w:shd w:val="clear" w:color="auto" w:fill="auto"/>
        </w:tcPr>
        <w:p w:rsidR="00D91C00" w:rsidRPr="00A352B6" w:rsidRDefault="00D91C00" w:rsidP="006A574B">
          <w:pPr>
            <w:pStyle w:val="Nagwek"/>
            <w:rPr>
              <w:rFonts w:ascii="Verdana" w:eastAsia="SimSun" w:hAnsi="Verdana"/>
              <w:color w:val="003366"/>
            </w:rPr>
          </w:pPr>
        </w:p>
      </w:tc>
      <w:tc>
        <w:tcPr>
          <w:tcW w:w="248" w:type="dxa"/>
          <w:shd w:val="clear" w:color="auto" w:fill="auto"/>
          <w:vAlign w:val="center"/>
        </w:tcPr>
        <w:p w:rsidR="00D91C00" w:rsidRPr="00A352B6" w:rsidRDefault="00D91C00" w:rsidP="002178CF">
          <w:pPr>
            <w:pStyle w:val="Nagwek"/>
            <w:jc w:val="center"/>
            <w:rPr>
              <w:rFonts w:eastAsia="SimSun"/>
              <w:sz w:val="16"/>
              <w:szCs w:val="16"/>
            </w:rPr>
          </w:pPr>
        </w:p>
      </w:tc>
    </w:tr>
  </w:tbl>
  <w:p w:rsidR="001D2A8A" w:rsidRDefault="001D2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03" w:rsidRDefault="00185303">
      <w:r>
        <w:separator/>
      </w:r>
    </w:p>
  </w:footnote>
  <w:footnote w:type="continuationSeparator" w:id="0">
    <w:p w:rsidR="00185303" w:rsidRDefault="0018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36" w:rsidRDefault="00497936" w:rsidP="00497936">
    <w:pPr>
      <w:pStyle w:val="Nagwek"/>
      <w:tabs>
        <w:tab w:val="clear" w:pos="4536"/>
        <w:tab w:val="clear" w:pos="9072"/>
        <w:tab w:val="left" w:pos="2475"/>
      </w:tabs>
    </w:pPr>
    <w:r>
      <w:tab/>
    </w:r>
    <w:r w:rsidRPr="00497CD1">
      <w:rPr>
        <w:noProof/>
        <w:sz w:val="32"/>
        <w:szCs w:val="32"/>
        <w:lang w:val="pl-PL" w:eastAsia="pl-PL"/>
      </w:rPr>
      <w:drawing>
        <wp:inline distT="0" distB="0" distL="0" distR="0" wp14:anchorId="5BA88597" wp14:editId="6B19CDDD">
          <wp:extent cx="5448300" cy="542925"/>
          <wp:effectExtent l="0" t="0" r="0" b="9525"/>
          <wp:docPr id="4" name="Obraz 4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DC1"/>
    <w:multiLevelType w:val="hybridMultilevel"/>
    <w:tmpl w:val="1A660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38C"/>
    <w:multiLevelType w:val="hybridMultilevel"/>
    <w:tmpl w:val="2170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E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B2289D"/>
    <w:multiLevelType w:val="hybridMultilevel"/>
    <w:tmpl w:val="6FB84000"/>
    <w:lvl w:ilvl="0" w:tplc="588A19C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73C3"/>
    <w:multiLevelType w:val="hybridMultilevel"/>
    <w:tmpl w:val="DBBE8B40"/>
    <w:lvl w:ilvl="0" w:tplc="06E61FE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B0B"/>
    <w:multiLevelType w:val="hybridMultilevel"/>
    <w:tmpl w:val="B694020C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09C7"/>
    <w:multiLevelType w:val="hybridMultilevel"/>
    <w:tmpl w:val="9B1C1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2C7"/>
    <w:multiLevelType w:val="hybridMultilevel"/>
    <w:tmpl w:val="8CDC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2784"/>
    <w:multiLevelType w:val="hybridMultilevel"/>
    <w:tmpl w:val="9CA26E86"/>
    <w:lvl w:ilvl="0" w:tplc="AD643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4892"/>
    <w:multiLevelType w:val="singleLevel"/>
    <w:tmpl w:val="74FE9B5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3B35CC"/>
    <w:multiLevelType w:val="hybridMultilevel"/>
    <w:tmpl w:val="158035B2"/>
    <w:lvl w:ilvl="0" w:tplc="749CF738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7FF0"/>
    <w:multiLevelType w:val="hybridMultilevel"/>
    <w:tmpl w:val="CA0EEE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422EC"/>
    <w:multiLevelType w:val="hybridMultilevel"/>
    <w:tmpl w:val="ECF06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B2286"/>
    <w:multiLevelType w:val="hybridMultilevel"/>
    <w:tmpl w:val="48F699CC"/>
    <w:lvl w:ilvl="0" w:tplc="588A19C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6062"/>
    <w:multiLevelType w:val="hybridMultilevel"/>
    <w:tmpl w:val="BE181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41BE"/>
    <w:multiLevelType w:val="hybridMultilevel"/>
    <w:tmpl w:val="B994E1D8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1242A"/>
    <w:multiLevelType w:val="hybridMultilevel"/>
    <w:tmpl w:val="2640D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E7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D71C73"/>
    <w:multiLevelType w:val="hybridMultilevel"/>
    <w:tmpl w:val="16A6200E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34223"/>
    <w:multiLevelType w:val="hybridMultilevel"/>
    <w:tmpl w:val="01682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3D62"/>
    <w:multiLevelType w:val="hybridMultilevel"/>
    <w:tmpl w:val="4216AEC2"/>
    <w:lvl w:ilvl="0" w:tplc="D21277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C69E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AC3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EB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6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043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A4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82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B2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140C9"/>
    <w:multiLevelType w:val="singleLevel"/>
    <w:tmpl w:val="91FE61C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73206615"/>
    <w:multiLevelType w:val="hybridMultilevel"/>
    <w:tmpl w:val="DC3EDB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C51E9"/>
    <w:multiLevelType w:val="hybridMultilevel"/>
    <w:tmpl w:val="3454EBD2"/>
    <w:lvl w:ilvl="0" w:tplc="93BE8766">
      <w:start w:val="95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9C0"/>
    <w:multiLevelType w:val="hybridMultilevel"/>
    <w:tmpl w:val="EA36BF82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4D9"/>
    <w:multiLevelType w:val="hybridMultilevel"/>
    <w:tmpl w:val="897A8532"/>
    <w:lvl w:ilvl="0" w:tplc="7EAC28C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D1902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84D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6D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E4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CD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C9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C8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56C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60760"/>
    <w:multiLevelType w:val="hybridMultilevel"/>
    <w:tmpl w:val="2C147626"/>
    <w:lvl w:ilvl="0" w:tplc="42BEFF2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ED740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4C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3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89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D41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09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7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A6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41492"/>
    <w:multiLevelType w:val="hybridMultilevel"/>
    <w:tmpl w:val="B5680D40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D3AB5"/>
    <w:multiLevelType w:val="hybridMultilevel"/>
    <w:tmpl w:val="028C0F66"/>
    <w:lvl w:ilvl="0" w:tplc="D4A448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99A164E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4C62EA8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4DBED2BC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23723A9E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4C826CA4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3F1C6A78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994C80E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34283A9E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7"/>
  </w:num>
  <w:num w:numId="5">
    <w:abstractNumId w:val="20"/>
  </w:num>
  <w:num w:numId="6">
    <w:abstractNumId w:val="28"/>
  </w:num>
  <w:num w:numId="7">
    <w:abstractNumId w:val="25"/>
  </w:num>
  <w:num w:numId="8">
    <w:abstractNumId w:val="26"/>
  </w:num>
  <w:num w:numId="9">
    <w:abstractNumId w:val="22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16"/>
  </w:num>
  <w:num w:numId="18">
    <w:abstractNumId w:val="14"/>
  </w:num>
  <w:num w:numId="19">
    <w:abstractNumId w:val="4"/>
  </w:num>
  <w:num w:numId="20">
    <w:abstractNumId w:val="12"/>
  </w:num>
  <w:num w:numId="21">
    <w:abstractNumId w:val="13"/>
  </w:num>
  <w:num w:numId="22">
    <w:abstractNumId w:val="1"/>
  </w:num>
  <w:num w:numId="23">
    <w:abstractNumId w:val="3"/>
  </w:num>
  <w:num w:numId="24">
    <w:abstractNumId w:val="24"/>
  </w:num>
  <w:num w:numId="25">
    <w:abstractNumId w:val="5"/>
  </w:num>
  <w:num w:numId="26">
    <w:abstractNumId w:val="7"/>
  </w:num>
  <w:num w:numId="27">
    <w:abstractNumId w:val="15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BasisMinHauptVersion" w:val="0"/>
    <w:docVar w:name="docBasisMinNebenVersion" w:val="0"/>
    <w:docVar w:name="docBasisMinRevision" w:val="0"/>
    <w:docVar w:name="DocVorlage1" w:val="0"/>
  </w:docVars>
  <w:rsids>
    <w:rsidRoot w:val="00F8062D"/>
    <w:rsid w:val="00002F3F"/>
    <w:rsid w:val="00007786"/>
    <w:rsid w:val="00010802"/>
    <w:rsid w:val="000130CC"/>
    <w:rsid w:val="00014675"/>
    <w:rsid w:val="00016D1E"/>
    <w:rsid w:val="00025594"/>
    <w:rsid w:val="00030CE7"/>
    <w:rsid w:val="00031982"/>
    <w:rsid w:val="00031BF6"/>
    <w:rsid w:val="00034047"/>
    <w:rsid w:val="000367D0"/>
    <w:rsid w:val="0004233E"/>
    <w:rsid w:val="0004399E"/>
    <w:rsid w:val="00051275"/>
    <w:rsid w:val="00054239"/>
    <w:rsid w:val="00061F7E"/>
    <w:rsid w:val="000643EF"/>
    <w:rsid w:val="000909E1"/>
    <w:rsid w:val="000964A3"/>
    <w:rsid w:val="000A05DD"/>
    <w:rsid w:val="000A0A44"/>
    <w:rsid w:val="000A1E59"/>
    <w:rsid w:val="000A53F0"/>
    <w:rsid w:val="000B09E2"/>
    <w:rsid w:val="000B2E27"/>
    <w:rsid w:val="000C2B0B"/>
    <w:rsid w:val="000C56E8"/>
    <w:rsid w:val="000F0E25"/>
    <w:rsid w:val="000F1AD4"/>
    <w:rsid w:val="000F1BB4"/>
    <w:rsid w:val="00102A13"/>
    <w:rsid w:val="00107384"/>
    <w:rsid w:val="00117123"/>
    <w:rsid w:val="00121249"/>
    <w:rsid w:val="001243B6"/>
    <w:rsid w:val="00133F94"/>
    <w:rsid w:val="001361AB"/>
    <w:rsid w:val="00137727"/>
    <w:rsid w:val="00142011"/>
    <w:rsid w:val="00142A01"/>
    <w:rsid w:val="001450A0"/>
    <w:rsid w:val="00145A0B"/>
    <w:rsid w:val="00147796"/>
    <w:rsid w:val="00156D86"/>
    <w:rsid w:val="00161C32"/>
    <w:rsid w:val="00162FC7"/>
    <w:rsid w:val="00177343"/>
    <w:rsid w:val="001814B1"/>
    <w:rsid w:val="00185303"/>
    <w:rsid w:val="00187DDE"/>
    <w:rsid w:val="001A1B61"/>
    <w:rsid w:val="001C085B"/>
    <w:rsid w:val="001C3E23"/>
    <w:rsid w:val="001D2A8A"/>
    <w:rsid w:val="001E6A99"/>
    <w:rsid w:val="001F4C80"/>
    <w:rsid w:val="001F597E"/>
    <w:rsid w:val="00200821"/>
    <w:rsid w:val="00203DCF"/>
    <w:rsid w:val="00205ED5"/>
    <w:rsid w:val="00207105"/>
    <w:rsid w:val="00214A0B"/>
    <w:rsid w:val="002178CF"/>
    <w:rsid w:val="00217B3C"/>
    <w:rsid w:val="002209C2"/>
    <w:rsid w:val="00221FF0"/>
    <w:rsid w:val="00253901"/>
    <w:rsid w:val="00264B94"/>
    <w:rsid w:val="002707D7"/>
    <w:rsid w:val="0028179D"/>
    <w:rsid w:val="002942AD"/>
    <w:rsid w:val="002976B0"/>
    <w:rsid w:val="002A571A"/>
    <w:rsid w:val="002A7C46"/>
    <w:rsid w:val="002B7DE7"/>
    <w:rsid w:val="002C0CFC"/>
    <w:rsid w:val="002F3877"/>
    <w:rsid w:val="002F518F"/>
    <w:rsid w:val="003224EB"/>
    <w:rsid w:val="00361602"/>
    <w:rsid w:val="003635FC"/>
    <w:rsid w:val="00396094"/>
    <w:rsid w:val="003973B3"/>
    <w:rsid w:val="003A1AE7"/>
    <w:rsid w:val="003A6282"/>
    <w:rsid w:val="003A78FA"/>
    <w:rsid w:val="003C5C46"/>
    <w:rsid w:val="003F11D0"/>
    <w:rsid w:val="003F19C0"/>
    <w:rsid w:val="003F7AE9"/>
    <w:rsid w:val="00420BE9"/>
    <w:rsid w:val="004313FF"/>
    <w:rsid w:val="00441DA7"/>
    <w:rsid w:val="0045413E"/>
    <w:rsid w:val="00455634"/>
    <w:rsid w:val="00482428"/>
    <w:rsid w:val="00487039"/>
    <w:rsid w:val="0049010D"/>
    <w:rsid w:val="00490A58"/>
    <w:rsid w:val="0049766C"/>
    <w:rsid w:val="004977FA"/>
    <w:rsid w:val="00497936"/>
    <w:rsid w:val="004B7CDB"/>
    <w:rsid w:val="004C3BFC"/>
    <w:rsid w:val="004D7D5F"/>
    <w:rsid w:val="004D7FD1"/>
    <w:rsid w:val="004E07A5"/>
    <w:rsid w:val="004E4EBC"/>
    <w:rsid w:val="004E5BB1"/>
    <w:rsid w:val="004F56AB"/>
    <w:rsid w:val="00503BF0"/>
    <w:rsid w:val="00504DBC"/>
    <w:rsid w:val="005113C9"/>
    <w:rsid w:val="00524D82"/>
    <w:rsid w:val="00536887"/>
    <w:rsid w:val="00542D27"/>
    <w:rsid w:val="005459FD"/>
    <w:rsid w:val="00554AAC"/>
    <w:rsid w:val="00571CC0"/>
    <w:rsid w:val="005757E0"/>
    <w:rsid w:val="00576DFD"/>
    <w:rsid w:val="0058550E"/>
    <w:rsid w:val="00594FED"/>
    <w:rsid w:val="005B090A"/>
    <w:rsid w:val="005C1774"/>
    <w:rsid w:val="005F09B3"/>
    <w:rsid w:val="005F532F"/>
    <w:rsid w:val="005F6EF9"/>
    <w:rsid w:val="0060765C"/>
    <w:rsid w:val="0061007B"/>
    <w:rsid w:val="00612817"/>
    <w:rsid w:val="00621FF4"/>
    <w:rsid w:val="00627BB2"/>
    <w:rsid w:val="00632324"/>
    <w:rsid w:val="0063463A"/>
    <w:rsid w:val="00650B7B"/>
    <w:rsid w:val="0065114B"/>
    <w:rsid w:val="006645D4"/>
    <w:rsid w:val="00667C69"/>
    <w:rsid w:val="00667E0F"/>
    <w:rsid w:val="00684F99"/>
    <w:rsid w:val="006A1C2F"/>
    <w:rsid w:val="006A4828"/>
    <w:rsid w:val="006A574B"/>
    <w:rsid w:val="006B143C"/>
    <w:rsid w:val="006B2575"/>
    <w:rsid w:val="006B3584"/>
    <w:rsid w:val="006C73E9"/>
    <w:rsid w:val="006D1E93"/>
    <w:rsid w:val="006D451E"/>
    <w:rsid w:val="006F1EF8"/>
    <w:rsid w:val="006F5B6E"/>
    <w:rsid w:val="00741D35"/>
    <w:rsid w:val="0075780C"/>
    <w:rsid w:val="00757A9A"/>
    <w:rsid w:val="007617AD"/>
    <w:rsid w:val="007709F3"/>
    <w:rsid w:val="00780396"/>
    <w:rsid w:val="007807DE"/>
    <w:rsid w:val="00787927"/>
    <w:rsid w:val="007A0667"/>
    <w:rsid w:val="007A2778"/>
    <w:rsid w:val="007B4C2D"/>
    <w:rsid w:val="007B6C93"/>
    <w:rsid w:val="007B7DD0"/>
    <w:rsid w:val="007C45EF"/>
    <w:rsid w:val="007E330B"/>
    <w:rsid w:val="007E4253"/>
    <w:rsid w:val="00806344"/>
    <w:rsid w:val="00811652"/>
    <w:rsid w:val="00813A3D"/>
    <w:rsid w:val="008244A4"/>
    <w:rsid w:val="00825B76"/>
    <w:rsid w:val="0085321F"/>
    <w:rsid w:val="00864F65"/>
    <w:rsid w:val="00867B2F"/>
    <w:rsid w:val="00873A56"/>
    <w:rsid w:val="00894851"/>
    <w:rsid w:val="008A0C1D"/>
    <w:rsid w:val="008A4E46"/>
    <w:rsid w:val="008A618A"/>
    <w:rsid w:val="008A73AF"/>
    <w:rsid w:val="008B4E24"/>
    <w:rsid w:val="008C79B4"/>
    <w:rsid w:val="008E5C00"/>
    <w:rsid w:val="008F1C8A"/>
    <w:rsid w:val="008F3A9A"/>
    <w:rsid w:val="008F59B7"/>
    <w:rsid w:val="00903485"/>
    <w:rsid w:val="009043A7"/>
    <w:rsid w:val="00905BE0"/>
    <w:rsid w:val="0090727E"/>
    <w:rsid w:val="00914309"/>
    <w:rsid w:val="009154C2"/>
    <w:rsid w:val="00922AB2"/>
    <w:rsid w:val="00924B1C"/>
    <w:rsid w:val="0093235C"/>
    <w:rsid w:val="0093669E"/>
    <w:rsid w:val="009456E2"/>
    <w:rsid w:val="00947815"/>
    <w:rsid w:val="009511A3"/>
    <w:rsid w:val="00967347"/>
    <w:rsid w:val="0099119A"/>
    <w:rsid w:val="0099597A"/>
    <w:rsid w:val="009965A4"/>
    <w:rsid w:val="009C1E67"/>
    <w:rsid w:val="009C73E6"/>
    <w:rsid w:val="009D632B"/>
    <w:rsid w:val="009E02FC"/>
    <w:rsid w:val="009E6166"/>
    <w:rsid w:val="009E67B5"/>
    <w:rsid w:val="009F02B6"/>
    <w:rsid w:val="00A01661"/>
    <w:rsid w:val="00A03062"/>
    <w:rsid w:val="00A12BCE"/>
    <w:rsid w:val="00A1547B"/>
    <w:rsid w:val="00A245C7"/>
    <w:rsid w:val="00A27B9C"/>
    <w:rsid w:val="00A31478"/>
    <w:rsid w:val="00A352B6"/>
    <w:rsid w:val="00A35D7D"/>
    <w:rsid w:val="00A3647C"/>
    <w:rsid w:val="00A36C06"/>
    <w:rsid w:val="00A4378E"/>
    <w:rsid w:val="00A44330"/>
    <w:rsid w:val="00A453F8"/>
    <w:rsid w:val="00A52D8E"/>
    <w:rsid w:val="00A61AFA"/>
    <w:rsid w:val="00A67738"/>
    <w:rsid w:val="00A74D3E"/>
    <w:rsid w:val="00A8252E"/>
    <w:rsid w:val="00A907C3"/>
    <w:rsid w:val="00AA25F3"/>
    <w:rsid w:val="00AC429D"/>
    <w:rsid w:val="00AC56BE"/>
    <w:rsid w:val="00AD0A46"/>
    <w:rsid w:val="00AE17F4"/>
    <w:rsid w:val="00AE2D2C"/>
    <w:rsid w:val="00AF328A"/>
    <w:rsid w:val="00AF6CA9"/>
    <w:rsid w:val="00B01D11"/>
    <w:rsid w:val="00B035F1"/>
    <w:rsid w:val="00B15F5A"/>
    <w:rsid w:val="00B23D37"/>
    <w:rsid w:val="00B24708"/>
    <w:rsid w:val="00B37511"/>
    <w:rsid w:val="00B4106F"/>
    <w:rsid w:val="00B77FCE"/>
    <w:rsid w:val="00BA3860"/>
    <w:rsid w:val="00BA5629"/>
    <w:rsid w:val="00BB27CD"/>
    <w:rsid w:val="00BB3ED7"/>
    <w:rsid w:val="00BB7570"/>
    <w:rsid w:val="00BC60EE"/>
    <w:rsid w:val="00BC75B1"/>
    <w:rsid w:val="00BE1C68"/>
    <w:rsid w:val="00BE4A22"/>
    <w:rsid w:val="00BE6FE5"/>
    <w:rsid w:val="00BF0194"/>
    <w:rsid w:val="00BF2928"/>
    <w:rsid w:val="00BF2DC7"/>
    <w:rsid w:val="00C06091"/>
    <w:rsid w:val="00C06582"/>
    <w:rsid w:val="00C162EA"/>
    <w:rsid w:val="00C21E1D"/>
    <w:rsid w:val="00C240B4"/>
    <w:rsid w:val="00C36010"/>
    <w:rsid w:val="00C5434F"/>
    <w:rsid w:val="00C56365"/>
    <w:rsid w:val="00C56B03"/>
    <w:rsid w:val="00C64737"/>
    <w:rsid w:val="00C74BCB"/>
    <w:rsid w:val="00C82AB2"/>
    <w:rsid w:val="00C94A91"/>
    <w:rsid w:val="00C9508B"/>
    <w:rsid w:val="00CA2A1B"/>
    <w:rsid w:val="00CA7FC8"/>
    <w:rsid w:val="00CB059A"/>
    <w:rsid w:val="00CB72EE"/>
    <w:rsid w:val="00CC12BC"/>
    <w:rsid w:val="00CC5125"/>
    <w:rsid w:val="00CE050A"/>
    <w:rsid w:val="00CE32DC"/>
    <w:rsid w:val="00CF67B0"/>
    <w:rsid w:val="00D15B44"/>
    <w:rsid w:val="00D16760"/>
    <w:rsid w:val="00D42C0F"/>
    <w:rsid w:val="00D450F9"/>
    <w:rsid w:val="00D5463E"/>
    <w:rsid w:val="00D66266"/>
    <w:rsid w:val="00D75BD3"/>
    <w:rsid w:val="00D80366"/>
    <w:rsid w:val="00D829DA"/>
    <w:rsid w:val="00D85703"/>
    <w:rsid w:val="00D87BD5"/>
    <w:rsid w:val="00D91C00"/>
    <w:rsid w:val="00D9595E"/>
    <w:rsid w:val="00DB2049"/>
    <w:rsid w:val="00DC0AF6"/>
    <w:rsid w:val="00DC2743"/>
    <w:rsid w:val="00DC45C2"/>
    <w:rsid w:val="00DC6801"/>
    <w:rsid w:val="00DD3F79"/>
    <w:rsid w:val="00DF4AE0"/>
    <w:rsid w:val="00E07085"/>
    <w:rsid w:val="00E074EA"/>
    <w:rsid w:val="00E16929"/>
    <w:rsid w:val="00E41751"/>
    <w:rsid w:val="00E41794"/>
    <w:rsid w:val="00E65639"/>
    <w:rsid w:val="00E75A22"/>
    <w:rsid w:val="00E9211E"/>
    <w:rsid w:val="00E9378D"/>
    <w:rsid w:val="00EC5F69"/>
    <w:rsid w:val="00EF2027"/>
    <w:rsid w:val="00EF7E86"/>
    <w:rsid w:val="00F02E60"/>
    <w:rsid w:val="00F03680"/>
    <w:rsid w:val="00F15CD3"/>
    <w:rsid w:val="00F25A14"/>
    <w:rsid w:val="00F3650F"/>
    <w:rsid w:val="00F43B56"/>
    <w:rsid w:val="00F47891"/>
    <w:rsid w:val="00F54EF0"/>
    <w:rsid w:val="00F64A3D"/>
    <w:rsid w:val="00F66D11"/>
    <w:rsid w:val="00F740F3"/>
    <w:rsid w:val="00F803C5"/>
    <w:rsid w:val="00F8062D"/>
    <w:rsid w:val="00F87917"/>
    <w:rsid w:val="00F87B45"/>
    <w:rsid w:val="00FB6D48"/>
    <w:rsid w:val="00FC524C"/>
    <w:rsid w:val="00FD6462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AF05D26B-0F89-4ACE-B949-000E058A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090A"/>
    <w:pPr>
      <w:spacing w:before="120"/>
    </w:pPr>
    <w:rPr>
      <w:rFonts w:ascii="Arial" w:hAnsi="Arial"/>
      <w:lang w:val="da-DK" w:eastAsia="de-DE"/>
    </w:rPr>
  </w:style>
  <w:style w:type="paragraph" w:styleId="Nagwek1">
    <w:name w:val="heading 1"/>
    <w:basedOn w:val="Normalny"/>
    <w:next w:val="Normalny"/>
    <w:qFormat/>
    <w:rsid w:val="00C82AB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82AB2"/>
    <w:pPr>
      <w:keepNext/>
      <w:spacing w:before="60"/>
      <w:ind w:left="705" w:hanging="705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82AB2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C82AB2"/>
    <w:pPr>
      <w:keepNext/>
      <w:spacing w:before="0"/>
      <w:jc w:val="center"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rsid w:val="00C82AB2"/>
    <w:pPr>
      <w:keepNext/>
      <w:outlineLvl w:val="4"/>
    </w:pPr>
    <w:rPr>
      <w:b/>
      <w:bCs/>
      <w:i/>
      <w:iCs/>
      <w:color w:val="0000FF"/>
      <w:sz w:val="22"/>
    </w:rPr>
  </w:style>
  <w:style w:type="paragraph" w:styleId="Nagwek6">
    <w:name w:val="heading 6"/>
    <w:basedOn w:val="Normalny"/>
    <w:next w:val="Normalny"/>
    <w:qFormat/>
    <w:rsid w:val="00C82AB2"/>
    <w:pPr>
      <w:keepNext/>
      <w:ind w:left="780" w:hanging="78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82AB2"/>
    <w:pPr>
      <w:keepNext/>
      <w:outlineLvl w:val="6"/>
    </w:pPr>
    <w:rPr>
      <w:rFonts w:cs="Arial"/>
      <w:b/>
      <w:bCs/>
      <w:i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ject">
    <w:name w:val="Subject"/>
    <w:basedOn w:val="Normalny"/>
    <w:next w:val="Normalny"/>
    <w:rsid w:val="00C82AB2"/>
    <w:pPr>
      <w:keepNext/>
      <w:spacing w:before="240"/>
    </w:pPr>
    <w:rPr>
      <w:b/>
      <w:sz w:val="24"/>
    </w:rPr>
  </w:style>
  <w:style w:type="paragraph" w:styleId="Tekstpodstawowywcity">
    <w:name w:val="Body Text Indent"/>
    <w:basedOn w:val="Normalny"/>
    <w:rsid w:val="00C82AB2"/>
    <w:pPr>
      <w:spacing w:before="60"/>
      <w:ind w:left="705" w:hanging="705"/>
    </w:pPr>
  </w:style>
  <w:style w:type="paragraph" w:customStyle="1" w:styleId="Tablehead">
    <w:name w:val="Table_head"/>
    <w:basedOn w:val="Normalny"/>
    <w:next w:val="Normalny"/>
    <w:rsid w:val="00C82AB2"/>
    <w:pPr>
      <w:spacing w:before="240"/>
    </w:pPr>
    <w:rPr>
      <w:b/>
      <w:sz w:val="24"/>
    </w:rPr>
  </w:style>
  <w:style w:type="paragraph" w:customStyle="1" w:styleId="Tablebold">
    <w:name w:val="Table_bold"/>
    <w:basedOn w:val="Normalny"/>
    <w:next w:val="Normalny"/>
    <w:rsid w:val="00C82AB2"/>
    <w:pPr>
      <w:spacing w:before="360"/>
    </w:pPr>
    <w:rPr>
      <w:b/>
      <w:sz w:val="22"/>
    </w:rPr>
  </w:style>
  <w:style w:type="paragraph" w:styleId="Nagwek">
    <w:name w:val="header"/>
    <w:aliases w:val="Header"/>
    <w:basedOn w:val="Normalny"/>
    <w:rsid w:val="00C82A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2AB2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ny"/>
    <w:rsid w:val="00C82AB2"/>
    <w:pPr>
      <w:spacing w:before="60" w:after="60"/>
    </w:pPr>
  </w:style>
  <w:style w:type="paragraph" w:styleId="Tekstpodstawowy">
    <w:name w:val="Body Text"/>
    <w:basedOn w:val="Normalny"/>
    <w:link w:val="TekstpodstawowyZnak"/>
    <w:rsid w:val="00C82AB2"/>
    <w:rPr>
      <w:b/>
      <w:bCs/>
      <w:color w:val="0000FF"/>
    </w:rPr>
  </w:style>
  <w:style w:type="paragraph" w:styleId="Tekstpodstawowywcity2">
    <w:name w:val="Body Text Indent 2"/>
    <w:basedOn w:val="Normalny"/>
    <w:rsid w:val="00C82AB2"/>
    <w:pPr>
      <w:ind w:left="2832" w:hanging="2832"/>
    </w:pPr>
    <w:rPr>
      <w:snapToGrid w:val="0"/>
      <w:sz w:val="28"/>
    </w:rPr>
  </w:style>
  <w:style w:type="character" w:styleId="Hipercze">
    <w:name w:val="Hyperlink"/>
    <w:basedOn w:val="Domylnaczcionkaakapitu"/>
    <w:rsid w:val="00C82AB2"/>
    <w:rPr>
      <w:color w:val="0000FF"/>
      <w:u w:val="single"/>
    </w:rPr>
  </w:style>
  <w:style w:type="character" w:styleId="UyteHipercze">
    <w:name w:val="FollowedHyperlink"/>
    <w:basedOn w:val="Domylnaczcionkaakapitu"/>
    <w:rsid w:val="00C82AB2"/>
    <w:rPr>
      <w:color w:val="800080"/>
      <w:u w:val="single"/>
    </w:rPr>
  </w:style>
  <w:style w:type="table" w:styleId="Tabela-Siatka">
    <w:name w:val="Table Grid"/>
    <w:basedOn w:val="Standardowy"/>
    <w:rsid w:val="00F8062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rsid w:val="00DC0AF6"/>
    <w:rPr>
      <w:i/>
      <w:iCs/>
    </w:rPr>
  </w:style>
  <w:style w:type="paragraph" w:styleId="Akapitzlist">
    <w:name w:val="List Paragraph"/>
    <w:basedOn w:val="Normalny"/>
    <w:uiPriority w:val="34"/>
    <w:qFormat/>
    <w:rsid w:val="00145A0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C5F6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5F69"/>
    <w:rPr>
      <w:rFonts w:ascii="Tahoma" w:hAnsi="Tahoma" w:cs="Tahoma"/>
      <w:sz w:val="16"/>
      <w:szCs w:val="16"/>
      <w:lang w:val="en-GB" w:eastAsia="de-DE"/>
    </w:rPr>
  </w:style>
  <w:style w:type="paragraph" w:customStyle="1" w:styleId="bodytext">
    <w:name w:val="bodytext"/>
    <w:basedOn w:val="Normalny"/>
    <w:rsid w:val="000B09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30C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30CE7"/>
  </w:style>
  <w:style w:type="character" w:customStyle="1" w:styleId="TekstkomentarzaZnak">
    <w:name w:val="Tekst komentarza Znak"/>
    <w:basedOn w:val="Domylnaczcionkaakapitu"/>
    <w:link w:val="Tekstkomentarza"/>
    <w:semiHidden/>
    <w:rsid w:val="00030CE7"/>
    <w:rPr>
      <w:rFonts w:ascii="Arial" w:hAnsi="Arial"/>
      <w:lang w:val="en-GB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0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0CE7"/>
    <w:rPr>
      <w:rFonts w:ascii="Arial" w:hAnsi="Arial"/>
      <w:b/>
      <w:bCs/>
      <w:lang w:val="en-GB" w:eastAsia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4454"/>
    <w:rPr>
      <w:color w:val="808080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rsid w:val="00C06091"/>
    <w:rPr>
      <w:rFonts w:ascii="Arial" w:hAnsi="Arial"/>
      <w:b/>
      <w:bCs/>
      <w:color w:val="0000FF"/>
      <w:lang w:val="da-DK"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0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lassi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garlak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gmyrek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766FB1E-857A-4110-879C-36057579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Agenda Kick-Off Meeting</vt:lpstr>
      <vt:lpstr>Agenda Kick-Off Meeting</vt:lpstr>
      <vt:lpstr>Agenda Kick-Off Meeting</vt:lpstr>
    </vt:vector>
  </TitlesOfParts>
  <Company>Astrium</Company>
  <LinksUpToDate>false</LinksUpToDate>
  <CharactersWithSpaces>1273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http://www.ueberseestadt-bremen.de/en</vt:lpwstr>
      </vt:variant>
      <vt:variant>
        <vt:lpwstr/>
      </vt:variant>
      <vt:variant>
        <vt:i4>2490482</vt:i4>
      </vt:variant>
      <vt:variant>
        <vt:i4>0</vt:i4>
      </vt:variant>
      <vt:variant>
        <vt:i4>0</vt:i4>
      </vt:variant>
      <vt:variant>
        <vt:i4>5</vt:i4>
      </vt:variant>
      <vt:variant>
        <vt:lpwstr>http://www.lurssen.com/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Kick-Off Meeting</dc:title>
  <dc:creator>Ignacio Rada Cotera - IkerConsulting</dc:creator>
  <cp:lastModifiedBy>Gmyrek Paweł</cp:lastModifiedBy>
  <cp:revision>2</cp:revision>
  <cp:lastPrinted>2017-09-15T08:41:00Z</cp:lastPrinted>
  <dcterms:created xsi:type="dcterms:W3CDTF">2018-03-20T13:05:00Z</dcterms:created>
  <dcterms:modified xsi:type="dcterms:W3CDTF">2018-03-20T13:05:00Z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